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6E" w:rsidRDefault="0018706E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847E41" w:rsidRPr="00BD3D1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>201</w:t>
      </w:r>
      <w:r w:rsidR="0081216C">
        <w:rPr>
          <w:rFonts w:ascii="Times New Roman" w:hAnsi="Times New Roman" w:cs="Times New Roman"/>
          <w:b/>
          <w:sz w:val="24"/>
          <w:szCs w:val="24"/>
        </w:rPr>
        <w:t>5-2016</w:t>
      </w:r>
      <w:r w:rsidRPr="00BD3D11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5B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16C">
        <w:rPr>
          <w:rFonts w:ascii="Times New Roman" w:hAnsi="Times New Roman" w:cs="Times New Roman"/>
          <w:b/>
          <w:sz w:val="24"/>
          <w:szCs w:val="24"/>
        </w:rPr>
        <w:t>GÜZ</w:t>
      </w:r>
      <w:r w:rsidR="00610A83">
        <w:rPr>
          <w:rFonts w:ascii="Times New Roman" w:hAnsi="Times New Roman" w:cs="Times New Roman"/>
          <w:b/>
          <w:sz w:val="24"/>
          <w:szCs w:val="24"/>
        </w:rPr>
        <w:t xml:space="preserve"> DÖNEMİ</w:t>
      </w:r>
    </w:p>
    <w:p w:rsidR="007A0FF0" w:rsidRPr="00BD3D11" w:rsidRDefault="00C4394F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D11">
        <w:rPr>
          <w:rFonts w:ascii="Times New Roman" w:hAnsi="Times New Roman" w:cs="Times New Roman"/>
          <w:b/>
          <w:sz w:val="24"/>
          <w:szCs w:val="24"/>
        </w:rPr>
        <w:t xml:space="preserve">KURUM İÇİ </w:t>
      </w:r>
      <w:r w:rsidR="00847E41" w:rsidRPr="00BD3D11">
        <w:rPr>
          <w:rFonts w:ascii="Times New Roman" w:hAnsi="Times New Roman" w:cs="Times New Roman"/>
          <w:b/>
          <w:sz w:val="24"/>
          <w:szCs w:val="24"/>
        </w:rPr>
        <w:t>YATAY GEÇİŞ KONTENJAN VE ŞARTLARI</w:t>
      </w:r>
    </w:p>
    <w:p w:rsidR="00847E41" w:rsidRPr="00847E41" w:rsidRDefault="00847E41" w:rsidP="00847E4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41" w:rsidRPr="00887457" w:rsidRDefault="00847E41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 xml:space="preserve">Yatay geçiş şartları, başvuru ve değerlendirme ile ilgili detaylı bilgi için </w:t>
      </w:r>
      <w:r w:rsidRPr="00887457">
        <w:rPr>
          <w:rFonts w:ascii="Times New Roman" w:hAnsi="Times New Roman" w:cs="Times New Roman"/>
          <w:b/>
        </w:rPr>
        <w:t>Yatay Geçiş Yönergesini</w:t>
      </w:r>
      <w:r w:rsidRPr="00887457">
        <w:rPr>
          <w:rFonts w:ascii="Times New Roman" w:hAnsi="Times New Roman" w:cs="Times New Roman"/>
        </w:rPr>
        <w:t xml:space="preserve"> inceleyiniz.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  <w:b/>
        </w:rPr>
      </w:pPr>
      <w:r w:rsidRPr="00887457">
        <w:rPr>
          <w:rFonts w:ascii="Times New Roman" w:hAnsi="Times New Roman" w:cs="Times New Roman"/>
          <w:b/>
        </w:rPr>
        <w:t xml:space="preserve">Başvuru İçin Gerekli Belgeler </w:t>
      </w:r>
    </w:p>
    <w:p w:rsidR="00847E41" w:rsidRPr="00887457" w:rsidRDefault="00847E41" w:rsidP="00847E41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-Başvuru Dilekçesi</w:t>
      </w:r>
    </w:p>
    <w:p w:rsidR="00847E41" w:rsidRPr="00887457" w:rsidRDefault="00B94E32" w:rsidP="00847E41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-Transkript</w:t>
      </w:r>
    </w:p>
    <w:p w:rsidR="00636E36" w:rsidRPr="00887457" w:rsidRDefault="00636E36" w:rsidP="00BD3D1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</w:rPr>
        <w:t>-</w:t>
      </w:r>
      <w:r w:rsidR="004F72B2" w:rsidRPr="00887457">
        <w:rPr>
          <w:rFonts w:ascii="Times New Roman" w:hAnsi="Times New Roman" w:cs="Times New Roman"/>
        </w:rPr>
        <w:t xml:space="preserve">İkinci öğretimden, birinci öğretime yatay geçiş başvurusu yapan öğrencinin, </w:t>
      </w:r>
      <w:r w:rsidR="00F17FE1" w:rsidRPr="00887457">
        <w:rPr>
          <w:rFonts w:ascii="Times New Roman" w:hAnsi="Times New Roman" w:cs="Times New Roman"/>
        </w:rPr>
        <w:t xml:space="preserve">ikinci öğretim diploma programında bulunduğu sınıfın </w:t>
      </w:r>
      <w:r w:rsidR="004F72B2" w:rsidRPr="00887457">
        <w:rPr>
          <w:rFonts w:ascii="Times New Roman" w:hAnsi="Times New Roman" w:cs="Times New Roman"/>
        </w:rPr>
        <w:t xml:space="preserve">başarı </w:t>
      </w:r>
      <w:r w:rsidR="00DB11EA" w:rsidRPr="00887457">
        <w:rPr>
          <w:rFonts w:ascii="Times New Roman" w:hAnsi="Times New Roman" w:cs="Times New Roman"/>
        </w:rPr>
        <w:t>oranı sıralamasında</w:t>
      </w:r>
      <w:r w:rsidR="004F72B2" w:rsidRPr="00887457">
        <w:rPr>
          <w:rFonts w:ascii="Times New Roman" w:hAnsi="Times New Roman" w:cs="Times New Roman"/>
        </w:rPr>
        <w:t xml:space="preserve"> ilk %10'a gir</w:t>
      </w:r>
      <w:r w:rsidR="00F17FE1" w:rsidRPr="00887457">
        <w:rPr>
          <w:rFonts w:ascii="Times New Roman" w:hAnsi="Times New Roman" w:cs="Times New Roman"/>
        </w:rPr>
        <w:t>diğini gösterir resmi belge.</w:t>
      </w:r>
    </w:p>
    <w:p w:rsidR="00994C46" w:rsidRPr="00887457" w:rsidRDefault="00994C46" w:rsidP="00994C46">
      <w:pPr>
        <w:pStyle w:val="AralkYok"/>
        <w:rPr>
          <w:rFonts w:ascii="Times New Roman" w:hAnsi="Times New Roman" w:cs="Times New Roman"/>
        </w:rPr>
      </w:pPr>
    </w:p>
    <w:p w:rsidR="00847E41" w:rsidRPr="00887457" w:rsidRDefault="00994C46" w:rsidP="00994C46">
      <w:pPr>
        <w:pStyle w:val="AralkYok"/>
        <w:ind w:firstLine="708"/>
        <w:rPr>
          <w:rFonts w:ascii="Times New Roman" w:hAnsi="Times New Roman" w:cs="Times New Roman"/>
        </w:rPr>
      </w:pPr>
      <w:r w:rsidRPr="00887457">
        <w:rPr>
          <w:rFonts w:ascii="Times New Roman" w:hAnsi="Times New Roman" w:cs="Times New Roman"/>
          <w:b/>
        </w:rPr>
        <w:t>Not:</w:t>
      </w:r>
      <w:r w:rsidRPr="00887457">
        <w:rPr>
          <w:rFonts w:ascii="Times New Roman" w:hAnsi="Times New Roman" w:cs="Times New Roman"/>
        </w:rPr>
        <w:t xml:space="preserve"> </w:t>
      </w:r>
      <w:r w:rsidR="00DB11EA" w:rsidRPr="00887457">
        <w:rPr>
          <w:rFonts w:ascii="Times New Roman" w:hAnsi="Times New Roman" w:cs="Times New Roman"/>
        </w:rPr>
        <w:t>Başvurular şahsen ilgili</w:t>
      </w:r>
      <w:r w:rsidRPr="00887457">
        <w:rPr>
          <w:rFonts w:ascii="Times New Roman" w:hAnsi="Times New Roman" w:cs="Times New Roman"/>
        </w:rPr>
        <w:t xml:space="preserve"> </w:t>
      </w:r>
      <w:r w:rsidR="00346E86" w:rsidRPr="00346E86">
        <w:rPr>
          <w:rFonts w:ascii="Times New Roman" w:hAnsi="Times New Roman" w:cs="Times New Roman"/>
          <w:b/>
        </w:rPr>
        <w:t>Fakülte Dekanlıklarına/Yüksekokul/</w:t>
      </w:r>
      <w:r w:rsidR="0009153C" w:rsidRPr="00887457">
        <w:rPr>
          <w:rFonts w:ascii="Times New Roman" w:hAnsi="Times New Roman" w:cs="Times New Roman"/>
          <w:b/>
          <w:bCs/>
        </w:rPr>
        <w:t xml:space="preserve">Meslek Yüksekokulu </w:t>
      </w:r>
      <w:r w:rsidR="00DB11EA" w:rsidRPr="00887457">
        <w:rPr>
          <w:rFonts w:ascii="Times New Roman" w:hAnsi="Times New Roman" w:cs="Times New Roman"/>
          <w:b/>
          <w:bCs/>
        </w:rPr>
        <w:t>Müdürlüklerine yapılacaktır</w:t>
      </w:r>
      <w:r w:rsidR="0009153C" w:rsidRPr="00887457">
        <w:rPr>
          <w:rFonts w:ascii="Times New Roman" w:hAnsi="Times New Roman" w:cs="Times New Roman"/>
          <w:bCs/>
        </w:rPr>
        <w:t>.</w:t>
      </w:r>
    </w:p>
    <w:p w:rsidR="00847E41" w:rsidRPr="00887457" w:rsidRDefault="00847E41" w:rsidP="00847E41">
      <w:pPr>
        <w:jc w:val="center"/>
        <w:rPr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969"/>
      </w:tblGrid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3969" w:type="dxa"/>
          </w:tcPr>
          <w:p w:rsidR="00070ACD" w:rsidRPr="00887457" w:rsidRDefault="00DC2CAF" w:rsidP="00DC2C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13-31</w:t>
            </w:r>
            <w:r w:rsidR="004474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Temmuz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Değerlendirme Tarihi</w:t>
            </w:r>
          </w:p>
        </w:tc>
        <w:tc>
          <w:tcPr>
            <w:tcW w:w="3969" w:type="dxa"/>
          </w:tcPr>
          <w:p w:rsidR="00070ACD" w:rsidRPr="00887457" w:rsidRDefault="0044742A" w:rsidP="00AE6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C2CAF">
              <w:rPr>
                <w:b/>
                <w:sz w:val="22"/>
                <w:szCs w:val="22"/>
              </w:rPr>
              <w:t>3</w:t>
            </w:r>
            <w:r w:rsidR="00070ACD" w:rsidRPr="00887457">
              <w:rPr>
                <w:b/>
                <w:sz w:val="22"/>
                <w:szCs w:val="22"/>
              </w:rPr>
              <w:t>-</w:t>
            </w:r>
            <w:r w:rsidR="00DC2CAF">
              <w:rPr>
                <w:b/>
                <w:sz w:val="22"/>
                <w:szCs w:val="22"/>
              </w:rPr>
              <w:t>07</w:t>
            </w:r>
            <w:r w:rsidR="00070ACD" w:rsidRPr="00887457">
              <w:rPr>
                <w:b/>
                <w:sz w:val="22"/>
                <w:szCs w:val="22"/>
              </w:rPr>
              <w:t xml:space="preserve"> </w:t>
            </w:r>
            <w:r w:rsidR="00AE6AA9">
              <w:rPr>
                <w:b/>
                <w:sz w:val="22"/>
                <w:szCs w:val="22"/>
              </w:rPr>
              <w:t>Ağustos</w:t>
            </w:r>
            <w:r w:rsidR="00070ACD" w:rsidRPr="00887457">
              <w:rPr>
                <w:b/>
                <w:sz w:val="22"/>
                <w:szCs w:val="22"/>
              </w:rPr>
              <w:t xml:space="preserve"> 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  <w:tr w:rsidR="00070ACD" w:rsidRPr="00887457" w:rsidTr="00070ACD">
        <w:tc>
          <w:tcPr>
            <w:tcW w:w="3260" w:type="dxa"/>
          </w:tcPr>
          <w:p w:rsidR="00070ACD" w:rsidRPr="00887457" w:rsidRDefault="00070ACD" w:rsidP="00904B0C">
            <w:pPr>
              <w:rPr>
                <w:b/>
                <w:sz w:val="22"/>
                <w:szCs w:val="22"/>
              </w:rPr>
            </w:pPr>
            <w:r w:rsidRPr="00887457">
              <w:rPr>
                <w:b/>
                <w:sz w:val="22"/>
                <w:szCs w:val="22"/>
              </w:rPr>
              <w:t>Sonuçların İlanı</w:t>
            </w:r>
          </w:p>
        </w:tc>
        <w:tc>
          <w:tcPr>
            <w:tcW w:w="3969" w:type="dxa"/>
          </w:tcPr>
          <w:p w:rsidR="00070ACD" w:rsidRPr="00887457" w:rsidRDefault="00DC2CAF" w:rsidP="00AE6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B7847" w:rsidRPr="00887457">
              <w:rPr>
                <w:b/>
                <w:sz w:val="22"/>
                <w:szCs w:val="22"/>
              </w:rPr>
              <w:t xml:space="preserve"> </w:t>
            </w:r>
            <w:r w:rsidR="00AE6AA9">
              <w:rPr>
                <w:b/>
                <w:sz w:val="22"/>
                <w:szCs w:val="22"/>
              </w:rPr>
              <w:t>Ağustos</w:t>
            </w:r>
            <w:r w:rsidR="005B7847" w:rsidRPr="00887457">
              <w:rPr>
                <w:b/>
                <w:sz w:val="22"/>
                <w:szCs w:val="22"/>
              </w:rPr>
              <w:t xml:space="preserve"> </w:t>
            </w:r>
            <w:r w:rsidR="00070ACD" w:rsidRPr="00887457">
              <w:rPr>
                <w:b/>
                <w:sz w:val="22"/>
                <w:szCs w:val="22"/>
              </w:rPr>
              <w:t>201</w:t>
            </w:r>
            <w:r w:rsidR="005B7847" w:rsidRPr="00887457">
              <w:rPr>
                <w:b/>
                <w:sz w:val="22"/>
                <w:szCs w:val="22"/>
              </w:rPr>
              <w:t>5</w:t>
            </w:r>
          </w:p>
        </w:tc>
      </w:tr>
      <w:tr w:rsidR="00AE6AA9" w:rsidRPr="00887457" w:rsidTr="00070ACD">
        <w:tc>
          <w:tcPr>
            <w:tcW w:w="3260" w:type="dxa"/>
          </w:tcPr>
          <w:p w:rsidR="00AE6AA9" w:rsidRPr="00887457" w:rsidRDefault="00AE6AA9" w:rsidP="00904B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Kayıt Tarihi</w:t>
            </w:r>
          </w:p>
        </w:tc>
        <w:tc>
          <w:tcPr>
            <w:tcW w:w="3969" w:type="dxa"/>
          </w:tcPr>
          <w:p w:rsidR="00AE6AA9" w:rsidRDefault="00FC5B57" w:rsidP="00AE6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07-11 Eylül 2015</w:t>
            </w:r>
          </w:p>
        </w:tc>
      </w:tr>
    </w:tbl>
    <w:p w:rsidR="00847E41" w:rsidRPr="00887457" w:rsidRDefault="00847E41">
      <w:pPr>
        <w:rPr>
          <w:sz w:val="22"/>
          <w:szCs w:val="22"/>
        </w:rPr>
      </w:pPr>
    </w:p>
    <w:p w:rsidR="0008396B" w:rsidRDefault="00DB11EA" w:rsidP="00DB11EA">
      <w:pPr>
        <w:pStyle w:val="AralkYok"/>
        <w:ind w:firstLine="708"/>
        <w:rPr>
          <w:rFonts w:ascii="Times New Roman" w:hAnsi="Times New Roman" w:cs="Times New Roman"/>
          <w:b/>
        </w:rPr>
      </w:pPr>
      <w:r w:rsidRPr="00610A83">
        <w:rPr>
          <w:rFonts w:ascii="Times New Roman" w:hAnsi="Times New Roman" w:cs="Times New Roman"/>
          <w:b/>
          <w:sz w:val="32"/>
          <w:szCs w:val="32"/>
        </w:rPr>
        <w:t>*</w:t>
      </w:r>
      <w:r w:rsidRPr="00610A83">
        <w:rPr>
          <w:rFonts w:ascii="Times New Roman" w:hAnsi="Times New Roman" w:cs="Times New Roman"/>
          <w:b/>
        </w:rPr>
        <w:t>Aynı yükseköğretim kurumunda aynı diploma programlarında birinci öğretimden ikinci öğretime kontenjan sınırlaması olmaksızın yatay geçiş yapılabilir.</w:t>
      </w:r>
    </w:p>
    <w:p w:rsidR="005E685F" w:rsidRDefault="005E685F" w:rsidP="00DB11EA">
      <w:pPr>
        <w:pStyle w:val="AralkYok"/>
        <w:ind w:firstLine="708"/>
        <w:rPr>
          <w:rFonts w:ascii="Times New Roman" w:hAnsi="Times New Roman" w:cs="Times New Roman"/>
          <w:b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780"/>
        <w:gridCol w:w="1100"/>
        <w:gridCol w:w="1207"/>
        <w:gridCol w:w="700"/>
        <w:gridCol w:w="1020"/>
      </w:tblGrid>
      <w:tr w:rsidR="003A2F3B" w:rsidRPr="003A2F3B" w:rsidTr="00EF76A0">
        <w:trPr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A13560">
            <w:pPr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Y</w:t>
            </w:r>
            <w:r w:rsidR="00437385">
              <w:rPr>
                <w:b/>
                <w:bCs/>
                <w:sz w:val="16"/>
                <w:szCs w:val="16"/>
              </w:rPr>
              <w:t xml:space="preserve">ÜKSEKÖĞRETİM </w:t>
            </w:r>
            <w:r w:rsidRPr="003A2F3B">
              <w:rPr>
                <w:b/>
                <w:bCs/>
                <w:sz w:val="16"/>
                <w:szCs w:val="16"/>
              </w:rPr>
              <w:t>P</w:t>
            </w:r>
            <w:r w:rsidR="00437385">
              <w:rPr>
                <w:b/>
                <w:bCs/>
                <w:sz w:val="16"/>
                <w:szCs w:val="16"/>
              </w:rPr>
              <w:t xml:space="preserve">ROGRAM </w:t>
            </w:r>
            <w:r w:rsidRPr="003A2F3B">
              <w:rPr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SÜ</w:t>
            </w:r>
            <w:r w:rsidRPr="003A2F3B"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</w:t>
            </w:r>
            <w:r w:rsidR="00EF76A0"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GRAM TÜRÜ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ÖĞRENCİ GENEL KONTENJANI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YARIYILLAR</w:t>
            </w:r>
          </w:p>
        </w:tc>
      </w:tr>
      <w:tr w:rsidR="003A2F3B" w:rsidRPr="003A2F3B" w:rsidTr="00EF76A0">
        <w:trPr>
          <w:trHeight w:val="40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3A2F3B" w:rsidP="00EF76A0">
            <w:pPr>
              <w:jc w:val="center"/>
              <w:rPr>
                <w:b/>
                <w:bCs/>
                <w:sz w:val="16"/>
                <w:szCs w:val="16"/>
              </w:rPr>
            </w:pPr>
            <w:r w:rsidRPr="003A2F3B">
              <w:rPr>
                <w:b/>
                <w:bCs/>
                <w:sz w:val="16"/>
                <w:szCs w:val="16"/>
              </w:rPr>
              <w:t>V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KİLİS 7 ARALIK ÜNİVERSİTESİ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Fen-Edebiyat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right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Tarih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3A2F3B" w:rsidP="003A2F3B">
            <w:pPr>
              <w:jc w:val="center"/>
              <w:rPr>
                <w:b/>
                <w:sz w:val="18"/>
                <w:szCs w:val="18"/>
              </w:rPr>
            </w:pPr>
            <w:r w:rsidRPr="00783FF5">
              <w:rPr>
                <w:b/>
                <w:sz w:val="18"/>
                <w:szCs w:val="18"/>
              </w:rPr>
              <w:t> </w:t>
            </w:r>
            <w:r w:rsidR="00680E0B" w:rsidRPr="00783F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680E0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Tarih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Türk Dili ve Edebiyatı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680E0B" w:rsidP="006B03AE">
            <w:pPr>
              <w:jc w:val="center"/>
              <w:rPr>
                <w:b/>
                <w:sz w:val="18"/>
                <w:szCs w:val="18"/>
              </w:rPr>
            </w:pPr>
            <w:r w:rsidRPr="00783F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680E0B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Türk Dili ve Edebiyatı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5914EB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İktisadi ve İdari Bilimler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İktisat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C0550D" w:rsidP="006B03AE">
            <w:pPr>
              <w:jc w:val="center"/>
              <w:rPr>
                <w:b/>
                <w:sz w:val="18"/>
                <w:szCs w:val="18"/>
              </w:rPr>
            </w:pPr>
            <w:r w:rsidRPr="00783F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C0550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İktisat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83FF5" w:rsidRDefault="00C0550D" w:rsidP="006B03AE">
            <w:pPr>
              <w:jc w:val="center"/>
              <w:rPr>
                <w:b/>
                <w:sz w:val="18"/>
                <w:szCs w:val="18"/>
              </w:rPr>
            </w:pPr>
            <w:r w:rsidRPr="00783FF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C0550D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TM-1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D60209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Mühendislik-Mimarlık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İnşaat Mühendisliği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7F14CC" w:rsidP="006B03AE">
            <w:pPr>
              <w:jc w:val="center"/>
              <w:rPr>
                <w:b/>
                <w:sz w:val="18"/>
                <w:szCs w:val="18"/>
              </w:rPr>
            </w:pPr>
            <w:r w:rsidRPr="007F14C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F3B" w:rsidRPr="003A2F3B" w:rsidRDefault="007F14CC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3A2F3B"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İnşaat Mühendisliği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Gıda Mühendisliği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7F14CC" w:rsidP="006B03AE">
            <w:pPr>
              <w:jc w:val="center"/>
              <w:rPr>
                <w:b/>
                <w:sz w:val="18"/>
                <w:szCs w:val="18"/>
              </w:rPr>
            </w:pPr>
            <w:r w:rsidRPr="007F14C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7F14CC" w:rsidRDefault="007F14CC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7F14CC">
              <w:rPr>
                <w:b/>
                <w:bCs/>
                <w:sz w:val="18"/>
                <w:szCs w:val="18"/>
              </w:rPr>
              <w:t>5</w:t>
            </w:r>
            <w:r w:rsidR="003A2F3B" w:rsidRPr="007F14C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Gıda Mühendisliği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MF-4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İlahiyat Fakültesi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 xml:space="preserve">İlahiyat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2A4C88" w:rsidRDefault="002A4C88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  <w:r w:rsidR="002A4C8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A2F3B" w:rsidRPr="003A2F3B" w:rsidTr="0081453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İlahiyat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D60209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814530" w:rsidRPr="003A2F3B" w:rsidTr="00605E9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Pr="003A2F3B" w:rsidRDefault="00814530" w:rsidP="003A2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DİKAB Öğretmenliği Programı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Pr="003A2F3B" w:rsidRDefault="00814530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4530" w:rsidRDefault="00814530" w:rsidP="00814530">
            <w:pPr>
              <w:jc w:val="center"/>
            </w:pPr>
            <w:r w:rsidRPr="00F94658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Pr="003A2F3B" w:rsidRDefault="00814530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14530" w:rsidRPr="00605E90" w:rsidRDefault="00814530" w:rsidP="006B03AE">
            <w:pPr>
              <w:jc w:val="center"/>
              <w:rPr>
                <w:color w:val="948A54" w:themeColor="background2" w:themeShade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Default="00814530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14530" w:rsidRPr="003A2F3B" w:rsidTr="00605E90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Default="00814530" w:rsidP="003A2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DİKAB Öğretmenliği Programı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Pr="003A2F3B" w:rsidRDefault="00814530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4530" w:rsidRDefault="00814530" w:rsidP="00814530">
            <w:pPr>
              <w:jc w:val="center"/>
            </w:pPr>
            <w:r w:rsidRPr="00F94658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Pr="003A2F3B" w:rsidRDefault="00814530" w:rsidP="003A2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14530" w:rsidRPr="00605E90" w:rsidRDefault="00814530" w:rsidP="006B03AE">
            <w:pPr>
              <w:jc w:val="center"/>
              <w:rPr>
                <w:color w:val="948A54" w:themeColor="background2" w:themeShade="8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4530" w:rsidRDefault="00814530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Meslek Yüksekokulu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 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Dış Ticaret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Dış Ticaret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Elektrik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Elektrik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Yönetimi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İşletme Yönetimi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İş Sağlığı ve Güvenliği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İş Sağlığı ve Güvenliği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Muhasebe ve Vergi Uygulamaları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Muhasebe ve Vergi Uygulamaları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Yapı Denetimi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2A4C88" w:rsidRDefault="00F55411" w:rsidP="006B03AE">
            <w:pPr>
              <w:jc w:val="center"/>
              <w:rPr>
                <w:b/>
                <w:sz w:val="18"/>
                <w:szCs w:val="18"/>
              </w:rPr>
            </w:pPr>
            <w:r w:rsidRPr="002A4C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Yapı Denetimi (İÖ)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3A2F3B">
              <w:rPr>
                <w:rFonts w:ascii="Arial TUR" w:hAnsi="Arial TUR" w:cs="Arial TUR"/>
                <w:sz w:val="16"/>
                <w:szCs w:val="16"/>
              </w:rPr>
              <w:t>YGS-1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color w:val="948A54" w:themeColor="background2" w:themeShade="80"/>
                <w:sz w:val="18"/>
                <w:szCs w:val="18"/>
              </w:rPr>
            </w:pPr>
          </w:p>
        </w:tc>
      </w:tr>
      <w:tr w:rsidR="005914E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14EB" w:rsidRPr="003A2F3B" w:rsidRDefault="005914EB" w:rsidP="003A2F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5914EB" w:rsidRPr="003A2F3B" w:rsidRDefault="005914EB" w:rsidP="003A2F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14EB" w:rsidRPr="003A2F3B" w:rsidRDefault="005914E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914EB" w:rsidRPr="003A2F3B" w:rsidRDefault="005914E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lastRenderedPageBreak/>
              <w:t>Sağlık Hizmetleri Meslek Yüksekokulu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6B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3A2F3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Çocuk Gelişimi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987E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  <w:r w:rsidRPr="00783F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Çocuk Gelişimi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İlk ve Acil Yardım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987E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İlk ve Acil Yardım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A2F3B">
              <w:rPr>
                <w:color w:val="000000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987E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A2F3B">
              <w:rPr>
                <w:color w:val="000000"/>
                <w:sz w:val="18"/>
                <w:szCs w:val="18"/>
              </w:rPr>
              <w:t>Optisyenlik</w:t>
            </w:r>
            <w:proofErr w:type="spellEnd"/>
            <w:r w:rsidRPr="003A2F3B">
              <w:rPr>
                <w:color w:val="000000"/>
                <w:sz w:val="18"/>
                <w:szCs w:val="18"/>
              </w:rPr>
              <w:t xml:space="preserve">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YGS-1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Tıbbi Dokümantasyon ve Sekreterlik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987E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Tıbbi Dokümantasyon ve Sekreterlik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Yaşlı Bakımı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987E4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2F3B" w:rsidRPr="003A2F3B" w:rsidTr="00783FF5">
        <w:trPr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F3B" w:rsidRPr="003A2F3B" w:rsidRDefault="003A2F3B" w:rsidP="00A86227">
            <w:pPr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Yaşlı Bakımı (İÖ)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F3B" w:rsidRPr="003A2F3B" w:rsidRDefault="003A2F3B" w:rsidP="003A2F3B">
            <w:pPr>
              <w:jc w:val="center"/>
              <w:rPr>
                <w:sz w:val="18"/>
                <w:szCs w:val="18"/>
              </w:rPr>
            </w:pPr>
            <w:r w:rsidRPr="003A2F3B">
              <w:rPr>
                <w:sz w:val="18"/>
                <w:szCs w:val="18"/>
              </w:rPr>
              <w:t>YGS-2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F3B" w:rsidRPr="003A2F3B" w:rsidRDefault="003A2F3B" w:rsidP="003A2F3B">
            <w:pPr>
              <w:jc w:val="center"/>
              <w:rPr>
                <w:color w:val="000000"/>
                <w:sz w:val="18"/>
                <w:szCs w:val="18"/>
              </w:rPr>
            </w:pPr>
            <w:r w:rsidRPr="003A2F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3B" w:rsidRPr="003A2F3B" w:rsidRDefault="006B03AE" w:rsidP="006B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3A2F3B" w:rsidRPr="00783FF5" w:rsidRDefault="003A2F3B" w:rsidP="003A2F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A2F3B" w:rsidRPr="00610A83" w:rsidRDefault="003A2F3B" w:rsidP="00DB11EA">
      <w:pPr>
        <w:pStyle w:val="AralkYok"/>
        <w:ind w:firstLine="708"/>
        <w:rPr>
          <w:b/>
        </w:rPr>
      </w:pPr>
    </w:p>
    <w:sectPr w:rsidR="003A2F3B" w:rsidRPr="00610A83" w:rsidSect="003E1A31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C9" w:rsidRDefault="00E71CC9" w:rsidP="0043256D">
      <w:r>
        <w:separator/>
      </w:r>
    </w:p>
  </w:endnote>
  <w:endnote w:type="continuationSeparator" w:id="0">
    <w:p w:rsidR="00E71CC9" w:rsidRDefault="00E71CC9" w:rsidP="004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C9" w:rsidRDefault="00E71CC9" w:rsidP="0043256D">
      <w:r>
        <w:separator/>
      </w:r>
    </w:p>
  </w:footnote>
  <w:footnote w:type="continuationSeparator" w:id="0">
    <w:p w:rsidR="00E71CC9" w:rsidRDefault="00E71CC9" w:rsidP="004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E6F"/>
    <w:multiLevelType w:val="hybridMultilevel"/>
    <w:tmpl w:val="5D92327E"/>
    <w:lvl w:ilvl="0" w:tplc="06DC672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7F"/>
    <w:rsid w:val="000152C8"/>
    <w:rsid w:val="00023212"/>
    <w:rsid w:val="00061D3C"/>
    <w:rsid w:val="00070ACD"/>
    <w:rsid w:val="000720D4"/>
    <w:rsid w:val="0008396B"/>
    <w:rsid w:val="0009153C"/>
    <w:rsid w:val="0018706E"/>
    <w:rsid w:val="001A3142"/>
    <w:rsid w:val="001C2202"/>
    <w:rsid w:val="001D7331"/>
    <w:rsid w:val="001E6526"/>
    <w:rsid w:val="00207C97"/>
    <w:rsid w:val="00242D7D"/>
    <w:rsid w:val="002776C2"/>
    <w:rsid w:val="002A4C88"/>
    <w:rsid w:val="002B194E"/>
    <w:rsid w:val="00346E86"/>
    <w:rsid w:val="003A2F3B"/>
    <w:rsid w:val="003E1A31"/>
    <w:rsid w:val="003F091C"/>
    <w:rsid w:val="00413C09"/>
    <w:rsid w:val="0043256D"/>
    <w:rsid w:val="00435588"/>
    <w:rsid w:val="00437385"/>
    <w:rsid w:val="0044742A"/>
    <w:rsid w:val="004F72B2"/>
    <w:rsid w:val="00511225"/>
    <w:rsid w:val="005914EB"/>
    <w:rsid w:val="005B7847"/>
    <w:rsid w:val="005E3E7F"/>
    <w:rsid w:val="005E685F"/>
    <w:rsid w:val="00605E90"/>
    <w:rsid w:val="00610A83"/>
    <w:rsid w:val="0063052A"/>
    <w:rsid w:val="0063460B"/>
    <w:rsid w:val="00636E36"/>
    <w:rsid w:val="00680E0B"/>
    <w:rsid w:val="006A1A03"/>
    <w:rsid w:val="006B03AE"/>
    <w:rsid w:val="006C4525"/>
    <w:rsid w:val="007306D5"/>
    <w:rsid w:val="00740945"/>
    <w:rsid w:val="00747389"/>
    <w:rsid w:val="007541D9"/>
    <w:rsid w:val="00783FF5"/>
    <w:rsid w:val="007A0FF0"/>
    <w:rsid w:val="007C279E"/>
    <w:rsid w:val="007F14CC"/>
    <w:rsid w:val="0081216C"/>
    <w:rsid w:val="00814530"/>
    <w:rsid w:val="00833736"/>
    <w:rsid w:val="00847E41"/>
    <w:rsid w:val="0085402C"/>
    <w:rsid w:val="00887457"/>
    <w:rsid w:val="008D169A"/>
    <w:rsid w:val="008F546D"/>
    <w:rsid w:val="00987E4E"/>
    <w:rsid w:val="00994C46"/>
    <w:rsid w:val="009F0141"/>
    <w:rsid w:val="00A13560"/>
    <w:rsid w:val="00A1529C"/>
    <w:rsid w:val="00A25B7B"/>
    <w:rsid w:val="00A86227"/>
    <w:rsid w:val="00AE6AA9"/>
    <w:rsid w:val="00B062E2"/>
    <w:rsid w:val="00B94E32"/>
    <w:rsid w:val="00BD3D11"/>
    <w:rsid w:val="00BD76FB"/>
    <w:rsid w:val="00C0550D"/>
    <w:rsid w:val="00C063CC"/>
    <w:rsid w:val="00C06852"/>
    <w:rsid w:val="00C4394F"/>
    <w:rsid w:val="00D00483"/>
    <w:rsid w:val="00D34C4F"/>
    <w:rsid w:val="00D40ECD"/>
    <w:rsid w:val="00D60209"/>
    <w:rsid w:val="00D60233"/>
    <w:rsid w:val="00DB11EA"/>
    <w:rsid w:val="00DC2CAF"/>
    <w:rsid w:val="00E62A7D"/>
    <w:rsid w:val="00E71CC9"/>
    <w:rsid w:val="00E86911"/>
    <w:rsid w:val="00E9467C"/>
    <w:rsid w:val="00EB7201"/>
    <w:rsid w:val="00EC522E"/>
    <w:rsid w:val="00EF76A0"/>
    <w:rsid w:val="00F043DD"/>
    <w:rsid w:val="00F17FE1"/>
    <w:rsid w:val="00F20543"/>
    <w:rsid w:val="00F32D86"/>
    <w:rsid w:val="00F55411"/>
    <w:rsid w:val="00F765D9"/>
    <w:rsid w:val="00F976B8"/>
    <w:rsid w:val="00F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7E4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2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256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E7CB-9A97-4672-8F10-C6C99E9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dcterms:created xsi:type="dcterms:W3CDTF">2013-07-01T08:45:00Z</dcterms:created>
  <dcterms:modified xsi:type="dcterms:W3CDTF">2015-07-07T07:08:00Z</dcterms:modified>
</cp:coreProperties>
</file>